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56943" w14:textId="77777777" w:rsidR="002A0D99" w:rsidRPr="002A0D99" w:rsidRDefault="00853C7C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bCs/>
          <w:color w:val="000000"/>
          <w:spacing w:val="-1"/>
          <w:sz w:val="22"/>
          <w:szCs w:val="20"/>
        </w:rPr>
        <w:t>F03.</w:t>
      </w:r>
      <w:r w:rsidRPr="002A0D99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6427BE" w:rsidRPr="002A0D99">
        <w:rPr>
          <w:rFonts w:eastAsia="Times New Roman" w:cs="Courier New"/>
          <w:b/>
          <w:color w:val="000000"/>
          <w:spacing w:val="-1"/>
          <w:sz w:val="22"/>
          <w:szCs w:val="20"/>
        </w:rPr>
        <w:t>From the Inside Out</w:t>
      </w:r>
    </w:p>
    <w:p w14:paraId="3F7F72F6" w14:textId="77777777" w:rsid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27FD92D" w14:textId="5D667ABC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6427BE" w:rsidRPr="002A0D99">
        <w:rPr>
          <w:rFonts w:eastAsia="Times New Roman" w:cs="Courier New"/>
          <w:color w:val="000000"/>
          <w:spacing w:val="-1"/>
          <w:sz w:val="22"/>
          <w:szCs w:val="20"/>
        </w:rPr>
        <w:t>Verse 1</w:t>
      </w: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2CBA15FE" w14:textId="2143D645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1ABF9F7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A thousand </w:t>
      </w: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times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I’ve failed</w:t>
      </w:r>
    </w:p>
    <w:p w14:paraId="1DF85E99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Still Your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mercy remains</w:t>
      </w:r>
    </w:p>
    <w:p w14:paraId="4911D354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should I stumble again</w:t>
      </w:r>
    </w:p>
    <w:p w14:paraId="2CEC24AF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I’m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caught in Your grace</w:t>
      </w:r>
    </w:p>
    <w:p w14:paraId="399C0788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Everlasting</w:t>
      </w:r>
    </w:p>
    <w:p w14:paraId="07C2D127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light will shine when all else fades</w:t>
      </w:r>
    </w:p>
    <w:p w14:paraId="0D1D5FBD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Never ending</w:t>
      </w:r>
    </w:p>
    <w:p w14:paraId="4A7042F1" w14:textId="57DE7AE4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glory goes beyond all fame</w:t>
      </w:r>
    </w:p>
    <w:p w14:paraId="574667D4" w14:textId="77777777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AFC74BD" w14:textId="77777777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6427BE" w:rsidRPr="002A0D99">
        <w:rPr>
          <w:rFonts w:eastAsia="Times New Roman" w:cs="Courier New"/>
          <w:color w:val="000000"/>
          <w:spacing w:val="-1"/>
          <w:sz w:val="22"/>
          <w:szCs w:val="20"/>
        </w:rPr>
        <w:t>Verse 2</w:t>
      </w: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AB6E4E7" w14:textId="3DBB7175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80CA8F3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will above all else</w:t>
      </w:r>
    </w:p>
    <w:p w14:paraId="41C141B6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My purpose remains</w:t>
      </w:r>
    </w:p>
    <w:p w14:paraId="37409565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The art of losing myself</w:t>
      </w:r>
    </w:p>
    <w:p w14:paraId="575E1116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In </w:t>
      </w: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bringing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You praise</w:t>
      </w:r>
    </w:p>
    <w:p w14:paraId="0F1EB07F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Everlasting</w:t>
      </w:r>
    </w:p>
    <w:p w14:paraId="017B62F6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light will shine when all else fades</w:t>
      </w:r>
    </w:p>
    <w:p w14:paraId="38B3FC07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Never ending</w:t>
      </w:r>
    </w:p>
    <w:p w14:paraId="1C6C825E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glory goes beyond all fame</w:t>
      </w:r>
    </w:p>
    <w:p w14:paraId="7BA74B75" w14:textId="77777777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2B1B918" w14:textId="77777777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E66536" w:rsidRPr="002A0D99">
        <w:rPr>
          <w:rFonts w:eastAsia="Times New Roman" w:cs="Courier New"/>
          <w:color w:val="000000"/>
          <w:spacing w:val="-1"/>
          <w:sz w:val="22"/>
          <w:szCs w:val="20"/>
        </w:rPr>
        <w:t>Pre-</w:t>
      </w:r>
      <w:r w:rsidR="006427BE" w:rsidRPr="002A0D99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5A33F25" w14:textId="22174B55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FF7FDE0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In my heart and my soul</w:t>
      </w:r>
    </w:p>
    <w:p w14:paraId="37574E69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Lord I give </w:t>
      </w: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control</w:t>
      </w:r>
    </w:p>
    <w:p w14:paraId="4A7C2F3F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Consume me from the inside out</w:t>
      </w:r>
    </w:p>
    <w:p w14:paraId="7EF83D24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Lord let justice and praise</w:t>
      </w:r>
    </w:p>
    <w:p w14:paraId="23A9DE02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Become my embrace</w:t>
      </w:r>
    </w:p>
    <w:p w14:paraId="5409A1E8" w14:textId="144E8751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To love </w:t>
      </w: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from the inside out (repeat)</w:t>
      </w:r>
    </w:p>
    <w:p w14:paraId="1FBEF6CC" w14:textId="77777777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D74301C" w14:textId="77777777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6427BE" w:rsidRPr="002A0D99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A09F3EE" w14:textId="2716B6EB" w:rsidR="002A0D99" w:rsidRPr="002A0D99" w:rsidRDefault="002A0D99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79DEE1A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Everlasting</w:t>
      </w:r>
    </w:p>
    <w:p w14:paraId="1FC1BFC6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light will shine when all else fades</w:t>
      </w:r>
    </w:p>
    <w:p w14:paraId="41ED1137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Never ending</w:t>
      </w:r>
    </w:p>
    <w:p w14:paraId="0A792344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Your glory goes beyond all fame</w:t>
      </w:r>
    </w:p>
    <w:p w14:paraId="1F71CB64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And the cry of my heart</w:t>
      </w:r>
    </w:p>
    <w:p w14:paraId="3AB32C41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Is to bring </w:t>
      </w: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praise</w:t>
      </w:r>
    </w:p>
    <w:p w14:paraId="7FF4CEA7" w14:textId="77777777" w:rsidR="002A0D99" w:rsidRPr="002A0D99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From the inside out</w:t>
      </w:r>
    </w:p>
    <w:p w14:paraId="59F9D517" w14:textId="176A1A17" w:rsidR="002815CA" w:rsidRPr="002A0D99" w:rsidRDefault="006427BE" w:rsidP="002A0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Courier New"/>
          <w:sz w:val="22"/>
          <w:szCs w:val="20"/>
        </w:rPr>
      </w:pPr>
      <w:proofErr w:type="gramStart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>Lord</w:t>
      </w:r>
      <w:proofErr w:type="gramEnd"/>
      <w:r w:rsidRPr="002A0D99">
        <w:rPr>
          <w:rFonts w:eastAsia="Times New Roman" w:cs="Courier New"/>
          <w:color w:val="000000"/>
          <w:spacing w:val="-1"/>
          <w:sz w:val="22"/>
          <w:szCs w:val="20"/>
        </w:rPr>
        <w:t xml:space="preserve"> my soul cries out</w:t>
      </w:r>
      <w:bookmarkStart w:id="0" w:name="_GoBack"/>
      <w:bookmarkEnd w:id="0"/>
    </w:p>
    <w:sectPr w:rsidR="002815CA" w:rsidRPr="002A0D99" w:rsidSect="002A0D99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BE"/>
    <w:rsid w:val="00184768"/>
    <w:rsid w:val="002815CA"/>
    <w:rsid w:val="002A0D99"/>
    <w:rsid w:val="00533EC9"/>
    <w:rsid w:val="006427BE"/>
    <w:rsid w:val="007B61E0"/>
    <w:rsid w:val="00853C7C"/>
    <w:rsid w:val="00DA7145"/>
    <w:rsid w:val="00E612C7"/>
    <w:rsid w:val="00E66536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006E"/>
  <w15:chartTrackingRefBased/>
  <w15:docId w15:val="{0DA35EAF-407B-4E79-BD62-520354D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7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2017-08-06T13:28:00Z</dcterms:created>
  <dcterms:modified xsi:type="dcterms:W3CDTF">2021-08-12T02:32:00Z</dcterms:modified>
</cp:coreProperties>
</file>